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D0" w:rsidRDefault="002030F5" w:rsidP="004C37D0">
      <w:pPr>
        <w:pStyle w:val="ac"/>
        <w:spacing w:before="0" w:after="160" w:line="240" w:lineRule="atLeast"/>
        <w:jc w:val="left"/>
      </w:pPr>
      <w:r w:rsidRPr="00556565">
        <w:rPr>
          <w:rFonts w:ascii="標楷體" w:eastAsia="標楷體" w:hAnsi="標楷體" w:cs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75A22" wp14:editId="5829B1C0">
                <wp:simplePos x="0" y="0"/>
                <wp:positionH relativeFrom="column">
                  <wp:posOffset>-557129</wp:posOffset>
                </wp:positionH>
                <wp:positionV relativeFrom="paragraph">
                  <wp:posOffset>85073</wp:posOffset>
                </wp:positionV>
                <wp:extent cx="832485" cy="1403985"/>
                <wp:effectExtent l="0" t="0" r="2476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238" w:rsidRPr="00556565" w:rsidRDefault="005322EE" w:rsidP="0055656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43.85pt;margin-top:6.7pt;width:65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">
                <v:textbox style="mso-fit-shape-to-text:t">
                  <w:txbxContent>
                    <w:p w:rsidR="00716238" w:rsidRPr="00556565" w:rsidRDefault="005322EE" w:rsidP="0055656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4C37D0" w:rsidRDefault="004C37D0" w:rsidP="004C37D0">
      <w:pPr>
        <w:pStyle w:val="ac"/>
        <w:spacing w:before="0" w:after="160" w:line="240" w:lineRule="atLeast"/>
        <w:jc w:val="left"/>
      </w:pPr>
    </w:p>
    <w:p w:rsidR="004C37D0" w:rsidRPr="009D1A23" w:rsidRDefault="004C37D0" w:rsidP="004C37D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9D1A23">
        <w:rPr>
          <w:rFonts w:ascii="標楷體" w:eastAsia="標楷體" w:hAnsi="標楷體" w:hint="eastAsia"/>
          <w:b/>
          <w:sz w:val="40"/>
          <w:szCs w:val="40"/>
        </w:rPr>
        <w:t>切 結 書</w:t>
      </w:r>
    </w:p>
    <w:bookmarkEnd w:id="0"/>
    <w:p w:rsidR="005159A4" w:rsidRPr="005159A4" w:rsidRDefault="004C37D0" w:rsidP="004C37D0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F47D31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CD6C90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947F42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BD7080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年度國立高雄師範大學師資培育中心教育學程招生甄試，已詳細閱讀</w:t>
      </w:r>
      <w:r w:rsidR="005159A4">
        <w:rPr>
          <w:rFonts w:ascii="標楷體" w:eastAsia="標楷體" w:hAnsi="標楷體" w:hint="eastAsia"/>
          <w:sz w:val="28"/>
          <w:szCs w:val="28"/>
        </w:rPr>
        <w:t>下列資料內容並已了解相關規定：</w:t>
      </w:r>
    </w:p>
    <w:p w:rsidR="005159A4" w:rsidRDefault="00377B08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8" w:history="1">
        <w:r w:rsidR="005159A4" w:rsidRPr="00362CBA">
          <w:rPr>
            <w:rStyle w:val="a7"/>
            <w:rFonts w:ascii="標楷體" w:eastAsia="標楷體" w:hAnsi="標楷體" w:cs="新細明體" w:hint="eastAsia"/>
            <w:b/>
            <w:sz w:val="28"/>
            <w:szCs w:val="28"/>
          </w:rPr>
          <w:t>國立高雄師範大學學則</w:t>
        </w:r>
      </w:hyperlink>
    </w:p>
    <w:p w:rsidR="006C4291" w:rsidRPr="006C4291" w:rsidRDefault="00377B08" w:rsidP="006C4291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9" w:history="1">
        <w:r w:rsidR="006C4291" w:rsidRPr="00362CBA">
          <w:rPr>
            <w:rStyle w:val="a7"/>
            <w:rFonts w:ascii="標楷體" w:eastAsia="標楷體" w:hAnsi="標楷體" w:cs="新細明體" w:hint="eastAsia"/>
            <w:b/>
            <w:sz w:val="28"/>
            <w:szCs w:val="28"/>
          </w:rPr>
          <w:t>國立高雄師範大學學生修習教育學程辦法</w:t>
        </w:r>
      </w:hyperlink>
    </w:p>
    <w:p w:rsidR="006C4291" w:rsidRPr="006C4291" w:rsidRDefault="00377B08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10" w:history="1">
        <w:r w:rsidR="006C4291" w:rsidRPr="00362CBA">
          <w:rPr>
            <w:rStyle w:val="a7"/>
            <w:rFonts w:ascii="標楷體" w:eastAsia="標楷體" w:hAnsi="標楷體" w:cs="新細明體" w:hint="eastAsia"/>
            <w:b/>
            <w:sz w:val="28"/>
            <w:szCs w:val="28"/>
          </w:rPr>
          <w:t>國立高雄師範大學教育學程甄選作業要點</w:t>
        </w:r>
      </w:hyperlink>
    </w:p>
    <w:p w:rsidR="005159A4" w:rsidRPr="00A165FE" w:rsidRDefault="00A165FE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Style w:val="a7"/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fldChar w:fldCharType="begin"/>
      </w:r>
      <w:r>
        <w:rPr>
          <w:rFonts w:ascii="標楷體" w:eastAsia="標楷體" w:hAnsi="標楷體"/>
          <w:b/>
          <w:sz w:val="28"/>
          <w:szCs w:val="28"/>
        </w:rPr>
        <w:instrText xml:space="preserve"> HYPERLINK "http://pair.nknu.edu.tw/MainWeb/fckeditor/ckfinder/userfiles/files/%E6%95%99%E8%82%B2%E5%B0%88%E6%A5%AD%E8%AA%B2%E7%A8%8B%E5%AD%B8%E5%88%86%E6%8A%B5%E5%85%8D%E8%A6%81%E9%BB%9E%E4%BF%AE%E8%A8%82%E6%A2%9D%E6%96%87%E5%B0%8D%E7%85%A7%E8%A1%A81051214.docx" </w:instrText>
      </w:r>
      <w:r>
        <w:rPr>
          <w:rFonts w:ascii="標楷體" w:eastAsia="標楷體" w:hAnsi="標楷體"/>
          <w:b/>
          <w:sz w:val="28"/>
          <w:szCs w:val="28"/>
        </w:rPr>
        <w:fldChar w:fldCharType="separate"/>
      </w:r>
      <w:r w:rsidR="00D4794D" w:rsidRPr="00A165FE">
        <w:rPr>
          <w:rStyle w:val="a7"/>
          <w:rFonts w:ascii="標楷體" w:eastAsia="標楷體" w:hAnsi="標楷體" w:cs="新細明體" w:hint="eastAsia"/>
          <w:b/>
          <w:sz w:val="28"/>
          <w:szCs w:val="28"/>
        </w:rPr>
        <w:t>國立高雄師範大學教育專業課程學分抵免要點</w:t>
      </w:r>
    </w:p>
    <w:p w:rsidR="005159A4" w:rsidRPr="00A165FE" w:rsidRDefault="00A165FE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Style w:val="a7"/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fldChar w:fldCharType="end"/>
      </w:r>
      <w:r>
        <w:rPr>
          <w:rFonts w:ascii="標楷體" w:eastAsia="標楷體" w:hAnsi="標楷體"/>
          <w:b/>
          <w:sz w:val="28"/>
          <w:szCs w:val="28"/>
        </w:rPr>
        <w:fldChar w:fldCharType="begin"/>
      </w:r>
      <w:r>
        <w:rPr>
          <w:rFonts w:ascii="標楷體" w:eastAsia="標楷體" w:hAnsi="標楷體"/>
          <w:b/>
          <w:sz w:val="28"/>
          <w:szCs w:val="28"/>
        </w:rPr>
        <w:instrText>HYPERLINK "http://www.nknu.edu.tw/~registry/annex/main4/main4-16.htm"</w:instrText>
      </w:r>
      <w:r>
        <w:rPr>
          <w:rFonts w:ascii="標楷體" w:eastAsia="標楷體" w:hAnsi="標楷體"/>
          <w:b/>
          <w:sz w:val="28"/>
          <w:szCs w:val="28"/>
        </w:rPr>
        <w:fldChar w:fldCharType="separate"/>
      </w:r>
      <w:r w:rsidR="005159A4" w:rsidRPr="00A165FE">
        <w:rPr>
          <w:rStyle w:val="a7"/>
          <w:rFonts w:ascii="標楷體" w:eastAsia="標楷體" w:hAnsi="標楷體" w:cs="新細明體" w:hint="eastAsia"/>
          <w:b/>
          <w:sz w:val="28"/>
          <w:szCs w:val="28"/>
        </w:rPr>
        <w:t>國立高雄師範大學辦理學生抵免學分要點</w:t>
      </w:r>
    </w:p>
    <w:p w:rsidR="005159A4" w:rsidRDefault="00A165FE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fldChar w:fldCharType="end"/>
      </w:r>
      <w:hyperlink r:id="rId11" w:history="1">
        <w:r w:rsidR="004C37D0" w:rsidRPr="00362CBA">
          <w:rPr>
            <w:rStyle w:val="a7"/>
            <w:rFonts w:ascii="標楷體" w:eastAsia="標楷體" w:hAnsi="標楷體" w:cs="新細明體" w:hint="eastAsia"/>
            <w:b/>
            <w:sz w:val="27"/>
            <w:szCs w:val="27"/>
          </w:rPr>
          <w:t>國立高雄師範大學培育中等學校各學科(領域 /主修專長、</w:t>
        </w:r>
        <w:proofErr w:type="gramStart"/>
        <w:r w:rsidR="004C37D0" w:rsidRPr="00362CBA">
          <w:rPr>
            <w:rStyle w:val="a7"/>
            <w:rFonts w:ascii="標楷體" w:eastAsia="標楷體" w:hAnsi="標楷體" w:cs="新細明體" w:hint="eastAsia"/>
            <w:b/>
            <w:sz w:val="27"/>
            <w:szCs w:val="27"/>
          </w:rPr>
          <w:t>群科</w:t>
        </w:r>
        <w:proofErr w:type="gramEnd"/>
        <w:r w:rsidR="004C37D0" w:rsidRPr="00362CBA">
          <w:rPr>
            <w:rStyle w:val="a7"/>
            <w:rFonts w:ascii="標楷體" w:eastAsia="標楷體" w:hAnsi="標楷體" w:cs="新細明體" w:hint="eastAsia"/>
            <w:b/>
            <w:sz w:val="27"/>
            <w:szCs w:val="27"/>
          </w:rPr>
          <w:t>)師資職前教育專門課程科目及學分一覽表實施要點</w:t>
        </w:r>
      </w:hyperlink>
      <w:r w:rsidR="005159A4">
        <w:rPr>
          <w:rFonts w:ascii="標楷體" w:eastAsia="標楷體" w:hAnsi="標楷體" w:hint="eastAsia"/>
          <w:b/>
          <w:sz w:val="27"/>
          <w:szCs w:val="27"/>
        </w:rPr>
        <w:t>（報名中等教育學程考生專用）</w:t>
      </w:r>
    </w:p>
    <w:p w:rsidR="005159A4" w:rsidRPr="005159A4" w:rsidRDefault="00947F42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="004C37D0" w:rsidRPr="00CD6C90">
        <w:rPr>
          <w:rFonts w:ascii="標楷體" w:eastAsia="標楷體" w:hAnsi="標楷體" w:hint="eastAsia"/>
          <w:b/>
          <w:sz w:val="28"/>
          <w:szCs w:val="28"/>
        </w:rPr>
        <w:t>學年度教育學程招生簡章</w:t>
      </w:r>
    </w:p>
    <w:p w:rsidR="004C37D0" w:rsidRPr="00F47D31" w:rsidRDefault="004C37D0" w:rsidP="005159A4">
      <w:pPr>
        <w:pStyle w:val="Web"/>
        <w:spacing w:before="0" w:beforeAutospacing="0" w:after="0" w:afterAutospacing="0" w:line="500" w:lineRule="exact"/>
        <w:ind w:left="480"/>
        <w:rPr>
          <w:rFonts w:ascii="標楷體" w:eastAsia="標楷體" w:hAnsi="標楷體"/>
          <w:sz w:val="28"/>
          <w:szCs w:val="28"/>
        </w:rPr>
      </w:pPr>
    </w:p>
    <w:p w:rsidR="004C37D0" w:rsidRDefault="004C37D0" w:rsidP="004C37D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871DE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C37D0" w:rsidRPr="004871DE" w:rsidRDefault="004C37D0" w:rsidP="004C37D0">
      <w:pPr>
        <w:snapToGrid w:val="0"/>
        <w:spacing w:line="440" w:lineRule="exact"/>
        <w:ind w:firstLineChars="195" w:firstLine="546"/>
        <w:jc w:val="both"/>
        <w:rPr>
          <w:rFonts w:ascii="標楷體" w:eastAsia="標楷體" w:hAnsi="標楷體"/>
          <w:sz w:val="28"/>
          <w:szCs w:val="28"/>
        </w:rPr>
      </w:pPr>
      <w:r w:rsidRPr="004871DE">
        <w:rPr>
          <w:rFonts w:ascii="標楷體" w:eastAsia="標楷體" w:hAnsi="標楷體" w:hint="eastAsia"/>
          <w:sz w:val="28"/>
          <w:szCs w:val="28"/>
        </w:rPr>
        <w:t>此致</w:t>
      </w:r>
    </w:p>
    <w:p w:rsidR="004C37D0" w:rsidRPr="009D1A23" w:rsidRDefault="004C37D0" w:rsidP="004C37D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國立高雄師範大學</w:t>
      </w:r>
      <w:r>
        <w:rPr>
          <w:rFonts w:ascii="標楷體" w:eastAsia="標楷體" w:hAnsi="標楷體" w:hint="eastAsia"/>
          <w:sz w:val="28"/>
          <w:szCs w:val="28"/>
        </w:rPr>
        <w:t>師資培育中心</w:t>
      </w:r>
    </w:p>
    <w:p w:rsidR="004C37D0" w:rsidRDefault="004C37D0" w:rsidP="004C37D0">
      <w:pPr>
        <w:snapToGrid w:val="0"/>
        <w:spacing w:beforeLines="50" w:before="120" w:line="480" w:lineRule="auto"/>
        <w:jc w:val="both"/>
        <w:rPr>
          <w:rFonts w:ascii="標楷體" w:eastAsia="標楷體" w:hAnsi="標楷體"/>
          <w:sz w:val="28"/>
          <w:szCs w:val="28"/>
        </w:rPr>
      </w:pPr>
    </w:p>
    <w:p w:rsidR="004C37D0" w:rsidRDefault="004C37D0" w:rsidP="004C37D0">
      <w:pPr>
        <w:snapToGrid w:val="0"/>
        <w:spacing w:beforeLines="50" w:before="120" w:line="480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系所別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4C37D0" w:rsidRPr="009D1A23" w:rsidRDefault="004C37D0" w:rsidP="004C37D0">
      <w:pPr>
        <w:snapToGrid w:val="0"/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4C37D0" w:rsidRPr="009D1A23" w:rsidRDefault="004C37D0" w:rsidP="004C37D0">
      <w:pPr>
        <w:snapToGrid w:val="0"/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C37D0" w:rsidRDefault="004C37D0" w:rsidP="004C37D0">
      <w:pPr>
        <w:snapToGrid w:val="0"/>
        <w:spacing w:afterLines="50" w:after="120"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聯絡電話：</w:t>
      </w:r>
    </w:p>
    <w:p w:rsidR="00885B83" w:rsidRDefault="004C37D0" w:rsidP="00885B83">
      <w:pPr>
        <w:snapToGrid w:val="0"/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中華民國</w:t>
      </w:r>
      <w:r w:rsidR="00885B83">
        <w:rPr>
          <w:rFonts w:ascii="標楷體" w:eastAsia="標楷體" w:hAnsi="標楷體" w:hint="eastAsia"/>
          <w:sz w:val="28"/>
          <w:szCs w:val="28"/>
        </w:rPr>
        <w:t>106年5月日</w:t>
      </w:r>
    </w:p>
    <w:p w:rsidR="002711BC" w:rsidRPr="00037AAB" w:rsidRDefault="002711BC">
      <w:pPr>
        <w:widowControl/>
        <w:rPr>
          <w:rFonts w:ascii="標楷體" w:eastAsia="標楷體" w:hAnsi="標楷體"/>
          <w:sz w:val="28"/>
          <w:szCs w:val="28"/>
        </w:rPr>
      </w:pPr>
    </w:p>
    <w:sectPr w:rsidR="002711BC" w:rsidRPr="00037AAB" w:rsidSect="002711BC">
      <w:headerReference w:type="even" r:id="rId12"/>
      <w:footerReference w:type="even" r:id="rId13"/>
      <w:pgSz w:w="11907" w:h="16840" w:code="9"/>
      <w:pgMar w:top="851" w:right="1800" w:bottom="851" w:left="1800" w:header="567" w:footer="567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08" w:rsidRDefault="00377B08" w:rsidP="004C37D0">
      <w:r>
        <w:separator/>
      </w:r>
    </w:p>
  </w:endnote>
  <w:endnote w:type="continuationSeparator" w:id="0">
    <w:p w:rsidR="00377B08" w:rsidRDefault="00377B08" w:rsidP="004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, MingLiU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8" w:rsidRDefault="00716238" w:rsidP="00B2420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238" w:rsidRDefault="00716238" w:rsidP="00B2420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08" w:rsidRDefault="00377B08" w:rsidP="004C37D0">
      <w:r>
        <w:separator/>
      </w:r>
    </w:p>
  </w:footnote>
  <w:footnote w:type="continuationSeparator" w:id="0">
    <w:p w:rsidR="00377B08" w:rsidRDefault="00377B08" w:rsidP="004C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8" w:rsidRDefault="00716238" w:rsidP="00B24205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6238" w:rsidRDefault="007162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C33A6"/>
    <w:multiLevelType w:val="hybridMultilevel"/>
    <w:tmpl w:val="5A0295E2"/>
    <w:lvl w:ilvl="0" w:tplc="0409000F">
      <w:start w:val="1"/>
      <w:numFmt w:val="decimal"/>
      <w:lvlText w:val="%1."/>
      <w:lvlJc w:val="left"/>
      <w:pPr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">
    <w:nsid w:val="04155C08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>
    <w:nsid w:val="0BC11279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D040D02"/>
    <w:multiLevelType w:val="hybridMultilevel"/>
    <w:tmpl w:val="6E2C1ADA"/>
    <w:lvl w:ilvl="0" w:tplc="B18485FA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C75C1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6">
    <w:nsid w:val="11BE59B5"/>
    <w:multiLevelType w:val="hybridMultilevel"/>
    <w:tmpl w:val="6FC69060"/>
    <w:lvl w:ilvl="0" w:tplc="E912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A6448"/>
    <w:multiLevelType w:val="hybridMultilevel"/>
    <w:tmpl w:val="A5321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06ACE"/>
    <w:multiLevelType w:val="hybridMultilevel"/>
    <w:tmpl w:val="4238A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9A0807"/>
    <w:multiLevelType w:val="hybridMultilevel"/>
    <w:tmpl w:val="93CEAE34"/>
    <w:lvl w:ilvl="0" w:tplc="9E524FFA">
      <w:start w:val="5"/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20A75DB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53685D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>
    <w:nsid w:val="29295487"/>
    <w:multiLevelType w:val="hybridMultilevel"/>
    <w:tmpl w:val="56A68D30"/>
    <w:lvl w:ilvl="0" w:tplc="7AC8D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923C62"/>
    <w:multiLevelType w:val="hybridMultilevel"/>
    <w:tmpl w:val="6804E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3C5459"/>
    <w:multiLevelType w:val="hybridMultilevel"/>
    <w:tmpl w:val="201EA7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23D0220"/>
    <w:multiLevelType w:val="hybridMultilevel"/>
    <w:tmpl w:val="E39A28BE"/>
    <w:lvl w:ilvl="0" w:tplc="3FCCD64C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A080EF6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DB87AA1"/>
    <w:multiLevelType w:val="hybridMultilevel"/>
    <w:tmpl w:val="18C0E73C"/>
    <w:lvl w:ilvl="0" w:tplc="B0B0E72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6D3D15"/>
    <w:multiLevelType w:val="hybridMultilevel"/>
    <w:tmpl w:val="1EC2666A"/>
    <w:lvl w:ilvl="0" w:tplc="08D2CF6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73CBB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C37417"/>
    <w:multiLevelType w:val="hybridMultilevel"/>
    <w:tmpl w:val="CFF207B6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316A2596">
      <w:start w:val="8"/>
      <w:numFmt w:val="taiwaneseCountingThousand"/>
      <w:lvlText w:val="%3、"/>
      <w:lvlJc w:val="left"/>
      <w:pPr>
        <w:ind w:left="178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0">
    <w:nsid w:val="43444380"/>
    <w:multiLevelType w:val="hybridMultilevel"/>
    <w:tmpl w:val="4F1E96E8"/>
    <w:lvl w:ilvl="0" w:tplc="CEB0AAE2">
      <w:start w:val="4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60870F3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>
    <w:nsid w:val="4DBE2745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>
    <w:nsid w:val="4ECF1D88"/>
    <w:multiLevelType w:val="hybridMultilevel"/>
    <w:tmpl w:val="7ABE4B92"/>
    <w:lvl w:ilvl="0" w:tplc="FC82A09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386AF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5A77B2"/>
    <w:multiLevelType w:val="hybridMultilevel"/>
    <w:tmpl w:val="63F4F7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8112710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>
    <w:nsid w:val="6A505007"/>
    <w:multiLevelType w:val="hybridMultilevel"/>
    <w:tmpl w:val="C15EE60E"/>
    <w:lvl w:ilvl="0" w:tplc="8C426B5A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A593031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6DA35B12"/>
    <w:multiLevelType w:val="hybridMultilevel"/>
    <w:tmpl w:val="D6E6CD24"/>
    <w:lvl w:ilvl="0" w:tplc="06BCC1FE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4C15DA"/>
    <w:multiLevelType w:val="hybridMultilevel"/>
    <w:tmpl w:val="0EB45FD0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1">
    <w:nsid w:val="798366D8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D37697C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EC52E8D"/>
    <w:multiLevelType w:val="hybridMultilevel"/>
    <w:tmpl w:val="0318FC1E"/>
    <w:lvl w:ilvl="0" w:tplc="9F9213B2">
      <w:start w:val="2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6"/>
  </w:num>
  <w:num w:numId="5">
    <w:abstractNumId w:val="19"/>
  </w:num>
  <w:num w:numId="6">
    <w:abstractNumId w:val="22"/>
  </w:num>
  <w:num w:numId="7">
    <w:abstractNumId w:val="21"/>
  </w:num>
  <w:num w:numId="8">
    <w:abstractNumId w:val="2"/>
  </w:num>
  <w:num w:numId="9">
    <w:abstractNumId w:val="11"/>
  </w:num>
  <w:num w:numId="10">
    <w:abstractNumId w:val="26"/>
  </w:num>
  <w:num w:numId="11">
    <w:abstractNumId w:val="7"/>
  </w:num>
  <w:num w:numId="12">
    <w:abstractNumId w:val="5"/>
  </w:num>
  <w:num w:numId="13">
    <w:abstractNumId w:val="24"/>
  </w:num>
  <w:num w:numId="14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15">
    <w:abstractNumId w:val="9"/>
  </w:num>
  <w:num w:numId="16">
    <w:abstractNumId w:val="14"/>
  </w:num>
  <w:num w:numId="17">
    <w:abstractNumId w:val="32"/>
  </w:num>
  <w:num w:numId="18">
    <w:abstractNumId w:val="31"/>
  </w:num>
  <w:num w:numId="19">
    <w:abstractNumId w:val="16"/>
  </w:num>
  <w:num w:numId="20">
    <w:abstractNumId w:val="13"/>
  </w:num>
  <w:num w:numId="21">
    <w:abstractNumId w:val="12"/>
  </w:num>
  <w:num w:numId="22">
    <w:abstractNumId w:val="30"/>
  </w:num>
  <w:num w:numId="23">
    <w:abstractNumId w:val="28"/>
  </w:num>
  <w:num w:numId="24">
    <w:abstractNumId w:val="3"/>
  </w:num>
  <w:num w:numId="25">
    <w:abstractNumId w:val="23"/>
  </w:num>
  <w:num w:numId="26">
    <w:abstractNumId w:val="1"/>
  </w:num>
  <w:num w:numId="27">
    <w:abstractNumId w:val="25"/>
  </w:num>
  <w:num w:numId="28">
    <w:abstractNumId w:val="8"/>
  </w:num>
  <w:num w:numId="29">
    <w:abstractNumId w:val="27"/>
  </w:num>
  <w:num w:numId="30">
    <w:abstractNumId w:val="20"/>
  </w:num>
  <w:num w:numId="31">
    <w:abstractNumId w:val="4"/>
  </w:num>
  <w:num w:numId="32">
    <w:abstractNumId w:val="29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7"/>
    <w:rsid w:val="000016F9"/>
    <w:rsid w:val="00003589"/>
    <w:rsid w:val="00015F3E"/>
    <w:rsid w:val="00016249"/>
    <w:rsid w:val="00026C39"/>
    <w:rsid w:val="00033594"/>
    <w:rsid w:val="00037AAB"/>
    <w:rsid w:val="00037C37"/>
    <w:rsid w:val="000419B2"/>
    <w:rsid w:val="00071D9A"/>
    <w:rsid w:val="00080C1F"/>
    <w:rsid w:val="00091242"/>
    <w:rsid w:val="0009711B"/>
    <w:rsid w:val="000C2BAD"/>
    <w:rsid w:val="000E5289"/>
    <w:rsid w:val="000E5F8D"/>
    <w:rsid w:val="00102996"/>
    <w:rsid w:val="00113D9F"/>
    <w:rsid w:val="00117DF3"/>
    <w:rsid w:val="00121EC3"/>
    <w:rsid w:val="00125108"/>
    <w:rsid w:val="00127ED2"/>
    <w:rsid w:val="0013790C"/>
    <w:rsid w:val="00142E6A"/>
    <w:rsid w:val="00155CB2"/>
    <w:rsid w:val="00175616"/>
    <w:rsid w:val="00176031"/>
    <w:rsid w:val="00177C72"/>
    <w:rsid w:val="00181932"/>
    <w:rsid w:val="0019052D"/>
    <w:rsid w:val="001A56B9"/>
    <w:rsid w:val="001D6543"/>
    <w:rsid w:val="00201EC5"/>
    <w:rsid w:val="002030F5"/>
    <w:rsid w:val="00210250"/>
    <w:rsid w:val="0022339B"/>
    <w:rsid w:val="002359F7"/>
    <w:rsid w:val="002375E6"/>
    <w:rsid w:val="0024274F"/>
    <w:rsid w:val="002438DD"/>
    <w:rsid w:val="00252C0F"/>
    <w:rsid w:val="002711BC"/>
    <w:rsid w:val="002863D2"/>
    <w:rsid w:val="002941E3"/>
    <w:rsid w:val="002C0CF8"/>
    <w:rsid w:val="002E6607"/>
    <w:rsid w:val="00322C61"/>
    <w:rsid w:val="003355C4"/>
    <w:rsid w:val="003411E0"/>
    <w:rsid w:val="00353DCF"/>
    <w:rsid w:val="00361120"/>
    <w:rsid w:val="00362CBA"/>
    <w:rsid w:val="003739E9"/>
    <w:rsid w:val="00376412"/>
    <w:rsid w:val="00377B08"/>
    <w:rsid w:val="00385397"/>
    <w:rsid w:val="003953A4"/>
    <w:rsid w:val="003A0500"/>
    <w:rsid w:val="003A7558"/>
    <w:rsid w:val="003B31E9"/>
    <w:rsid w:val="003B3A39"/>
    <w:rsid w:val="003C7F5B"/>
    <w:rsid w:val="003D75D6"/>
    <w:rsid w:val="003E1684"/>
    <w:rsid w:val="003E44D8"/>
    <w:rsid w:val="003E79E8"/>
    <w:rsid w:val="00400A43"/>
    <w:rsid w:val="0041639A"/>
    <w:rsid w:val="00452CCE"/>
    <w:rsid w:val="00490B9C"/>
    <w:rsid w:val="004A46B4"/>
    <w:rsid w:val="004A6737"/>
    <w:rsid w:val="004B2A85"/>
    <w:rsid w:val="004B6469"/>
    <w:rsid w:val="004C37D0"/>
    <w:rsid w:val="004D460D"/>
    <w:rsid w:val="004F6716"/>
    <w:rsid w:val="005027D2"/>
    <w:rsid w:val="005034AE"/>
    <w:rsid w:val="005034FC"/>
    <w:rsid w:val="005136B1"/>
    <w:rsid w:val="00514595"/>
    <w:rsid w:val="005159A4"/>
    <w:rsid w:val="0051607E"/>
    <w:rsid w:val="00516378"/>
    <w:rsid w:val="00520A7D"/>
    <w:rsid w:val="00523D8E"/>
    <w:rsid w:val="005322EE"/>
    <w:rsid w:val="00545B14"/>
    <w:rsid w:val="005542E5"/>
    <w:rsid w:val="00556565"/>
    <w:rsid w:val="00577C35"/>
    <w:rsid w:val="00582821"/>
    <w:rsid w:val="005A19C3"/>
    <w:rsid w:val="005A4D73"/>
    <w:rsid w:val="005B0C84"/>
    <w:rsid w:val="005B24C9"/>
    <w:rsid w:val="005C0CDE"/>
    <w:rsid w:val="005C79ED"/>
    <w:rsid w:val="005D6665"/>
    <w:rsid w:val="005F555D"/>
    <w:rsid w:val="00606C75"/>
    <w:rsid w:val="00615412"/>
    <w:rsid w:val="00632F9E"/>
    <w:rsid w:val="006416A1"/>
    <w:rsid w:val="00655913"/>
    <w:rsid w:val="006644E3"/>
    <w:rsid w:val="00680BFE"/>
    <w:rsid w:val="006A47E3"/>
    <w:rsid w:val="006B0D21"/>
    <w:rsid w:val="006B6062"/>
    <w:rsid w:val="006C4291"/>
    <w:rsid w:val="006C6660"/>
    <w:rsid w:val="006D139D"/>
    <w:rsid w:val="00711E34"/>
    <w:rsid w:val="00716238"/>
    <w:rsid w:val="00725E18"/>
    <w:rsid w:val="00735D64"/>
    <w:rsid w:val="0075377B"/>
    <w:rsid w:val="00755860"/>
    <w:rsid w:val="00756E31"/>
    <w:rsid w:val="00764C67"/>
    <w:rsid w:val="0077284C"/>
    <w:rsid w:val="00774B8A"/>
    <w:rsid w:val="00781A2B"/>
    <w:rsid w:val="007A7294"/>
    <w:rsid w:val="007B7CAF"/>
    <w:rsid w:val="007F38AC"/>
    <w:rsid w:val="007F53D6"/>
    <w:rsid w:val="00826B36"/>
    <w:rsid w:val="0083136F"/>
    <w:rsid w:val="0084585E"/>
    <w:rsid w:val="00872BE1"/>
    <w:rsid w:val="00885B83"/>
    <w:rsid w:val="00894CCF"/>
    <w:rsid w:val="008A17EB"/>
    <w:rsid w:val="008A3699"/>
    <w:rsid w:val="008C0B42"/>
    <w:rsid w:val="008C260A"/>
    <w:rsid w:val="008D0CC7"/>
    <w:rsid w:val="008D4A78"/>
    <w:rsid w:val="0091015F"/>
    <w:rsid w:val="00916DE6"/>
    <w:rsid w:val="0093013E"/>
    <w:rsid w:val="0093059E"/>
    <w:rsid w:val="00935F29"/>
    <w:rsid w:val="00947F42"/>
    <w:rsid w:val="00954BA5"/>
    <w:rsid w:val="00975AAD"/>
    <w:rsid w:val="00984E3F"/>
    <w:rsid w:val="00991EF6"/>
    <w:rsid w:val="009A0CF8"/>
    <w:rsid w:val="009C1CB3"/>
    <w:rsid w:val="009C2E22"/>
    <w:rsid w:val="009D38A6"/>
    <w:rsid w:val="009F079C"/>
    <w:rsid w:val="009F6B0E"/>
    <w:rsid w:val="00A13857"/>
    <w:rsid w:val="00A13F0E"/>
    <w:rsid w:val="00A165FE"/>
    <w:rsid w:val="00A20461"/>
    <w:rsid w:val="00A220E4"/>
    <w:rsid w:val="00A244E0"/>
    <w:rsid w:val="00A361C9"/>
    <w:rsid w:val="00A45481"/>
    <w:rsid w:val="00A46573"/>
    <w:rsid w:val="00A526E0"/>
    <w:rsid w:val="00A57C8A"/>
    <w:rsid w:val="00A67551"/>
    <w:rsid w:val="00A73D67"/>
    <w:rsid w:val="00A9334F"/>
    <w:rsid w:val="00AB6CD0"/>
    <w:rsid w:val="00AC14DA"/>
    <w:rsid w:val="00B0336F"/>
    <w:rsid w:val="00B0609C"/>
    <w:rsid w:val="00B10A16"/>
    <w:rsid w:val="00B117E3"/>
    <w:rsid w:val="00B24205"/>
    <w:rsid w:val="00B25F94"/>
    <w:rsid w:val="00B37BDD"/>
    <w:rsid w:val="00B47084"/>
    <w:rsid w:val="00B54A33"/>
    <w:rsid w:val="00B8509E"/>
    <w:rsid w:val="00BA1DE0"/>
    <w:rsid w:val="00BB59BB"/>
    <w:rsid w:val="00BC0CEB"/>
    <w:rsid w:val="00BC5026"/>
    <w:rsid w:val="00BD0C2B"/>
    <w:rsid w:val="00BD1E0F"/>
    <w:rsid w:val="00BD7320"/>
    <w:rsid w:val="00BE074F"/>
    <w:rsid w:val="00BF59B4"/>
    <w:rsid w:val="00C01E36"/>
    <w:rsid w:val="00C20B5F"/>
    <w:rsid w:val="00C41C06"/>
    <w:rsid w:val="00C54613"/>
    <w:rsid w:val="00C7572D"/>
    <w:rsid w:val="00C9226D"/>
    <w:rsid w:val="00C96ADE"/>
    <w:rsid w:val="00C97EF3"/>
    <w:rsid w:val="00CB0DDB"/>
    <w:rsid w:val="00CC26E3"/>
    <w:rsid w:val="00CC4CBD"/>
    <w:rsid w:val="00CD4BCD"/>
    <w:rsid w:val="00CE059C"/>
    <w:rsid w:val="00CE5DAD"/>
    <w:rsid w:val="00CE5EBB"/>
    <w:rsid w:val="00CF39EA"/>
    <w:rsid w:val="00CF6902"/>
    <w:rsid w:val="00D01E1E"/>
    <w:rsid w:val="00D152ED"/>
    <w:rsid w:val="00D4794D"/>
    <w:rsid w:val="00D5626C"/>
    <w:rsid w:val="00D619BC"/>
    <w:rsid w:val="00D6280A"/>
    <w:rsid w:val="00DA1544"/>
    <w:rsid w:val="00DB5E07"/>
    <w:rsid w:val="00DC3AF6"/>
    <w:rsid w:val="00DD2BA3"/>
    <w:rsid w:val="00DE0EB6"/>
    <w:rsid w:val="00DE5F19"/>
    <w:rsid w:val="00DF27AE"/>
    <w:rsid w:val="00E01270"/>
    <w:rsid w:val="00E3454F"/>
    <w:rsid w:val="00E6154A"/>
    <w:rsid w:val="00EA64BD"/>
    <w:rsid w:val="00ED0172"/>
    <w:rsid w:val="00EF4EFF"/>
    <w:rsid w:val="00F02A5E"/>
    <w:rsid w:val="00F0473D"/>
    <w:rsid w:val="00F07241"/>
    <w:rsid w:val="00F11BD2"/>
    <w:rsid w:val="00F215A2"/>
    <w:rsid w:val="00F310C7"/>
    <w:rsid w:val="00F502FC"/>
    <w:rsid w:val="00F523EA"/>
    <w:rsid w:val="00F61AB3"/>
    <w:rsid w:val="00F8235F"/>
    <w:rsid w:val="00F87BB0"/>
    <w:rsid w:val="00F911C0"/>
    <w:rsid w:val="00FA7525"/>
    <w:rsid w:val="00FB5181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  <w:style w:type="paragraph" w:customStyle="1" w:styleId="Standard">
    <w:name w:val="Standard"/>
    <w:rsid w:val="002711BC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, 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  <w:style w:type="paragraph" w:customStyle="1" w:styleId="Standard">
    <w:name w:val="Standard"/>
    <w:rsid w:val="002711BC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, 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nu.edu.tw/~registry/annex/main4/main4-18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knu.edu.tw/~course/main/course/Cmain13.files/9specialsublaw105062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knu.edu.tw/~ecp/law/adm/A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nu.edu.tw/~ecp/law/adm/A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</dc:creator>
  <cp:lastModifiedBy>user</cp:lastModifiedBy>
  <cp:revision>56</cp:revision>
  <cp:lastPrinted>2017-04-10T10:40:00Z</cp:lastPrinted>
  <dcterms:created xsi:type="dcterms:W3CDTF">2015-04-30T09:13:00Z</dcterms:created>
  <dcterms:modified xsi:type="dcterms:W3CDTF">2017-04-10T11:00:00Z</dcterms:modified>
</cp:coreProperties>
</file>